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1d115fa5c4f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e72a13ab8742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Wargawa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33611d3ec4cac" /><Relationship Type="http://schemas.openxmlformats.org/officeDocument/2006/relationships/numbering" Target="/word/numbering.xml" Id="R21e779965b58479a" /><Relationship Type="http://schemas.openxmlformats.org/officeDocument/2006/relationships/settings" Target="/word/settings.xml" Id="R2f995d20d7b54cd4" /><Relationship Type="http://schemas.openxmlformats.org/officeDocument/2006/relationships/image" Target="/word/media/30d10695-516d-4d17-8d89-8c3d2b5059e4.png" Id="R33e72a13ab874295" /></Relationships>
</file>