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f75474177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1b3fe1c5e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63c780b724918" /><Relationship Type="http://schemas.openxmlformats.org/officeDocument/2006/relationships/numbering" Target="/word/numbering.xml" Id="R35e34c3a50fd41d3" /><Relationship Type="http://schemas.openxmlformats.org/officeDocument/2006/relationships/settings" Target="/word/settings.xml" Id="Re6513ee435724447" /><Relationship Type="http://schemas.openxmlformats.org/officeDocument/2006/relationships/image" Target="/word/media/9fbe7ae7-62ec-488b-9baf-1c30392c8489.png" Id="R1691b3fe1c5e4de9" /></Relationships>
</file>