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0802cbad7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75e5e04b8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b84bedaaa4a94" /><Relationship Type="http://schemas.openxmlformats.org/officeDocument/2006/relationships/numbering" Target="/word/numbering.xml" Id="R37db9b2a0be343ca" /><Relationship Type="http://schemas.openxmlformats.org/officeDocument/2006/relationships/settings" Target="/word/settings.xml" Id="R0bfb5f4f5f794837" /><Relationship Type="http://schemas.openxmlformats.org/officeDocument/2006/relationships/image" Target="/word/media/a87b2f37-4d5d-4aa4-8291-48d5f7769b0b.png" Id="Rb7775e5e04b8407c" /></Relationships>
</file>