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7a92aaa39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05b740caf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Warpechy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462dcd5cd40bc" /><Relationship Type="http://schemas.openxmlformats.org/officeDocument/2006/relationships/numbering" Target="/word/numbering.xml" Id="R7173ea194c2d4320" /><Relationship Type="http://schemas.openxmlformats.org/officeDocument/2006/relationships/settings" Target="/word/settings.xml" Id="Ra2684e516d6e4c3d" /><Relationship Type="http://schemas.openxmlformats.org/officeDocument/2006/relationships/image" Target="/word/media/7f50f5ba-592c-4640-ac55-eb3357d8129a.png" Id="R5ee05b740caf4ae1" /></Relationships>
</file>