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2d25c5acd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4e4115770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4ca8e8a1d4efa" /><Relationship Type="http://schemas.openxmlformats.org/officeDocument/2006/relationships/numbering" Target="/word/numbering.xml" Id="R06559e9d7c6a4c78" /><Relationship Type="http://schemas.openxmlformats.org/officeDocument/2006/relationships/settings" Target="/word/settings.xml" Id="Rd73c4f2f58394de0" /><Relationship Type="http://schemas.openxmlformats.org/officeDocument/2006/relationships/image" Target="/word/media/6588cd5e-cf38-47ca-bb6b-05f78e189860.png" Id="Rd394e4115770496b" /></Relationships>
</file>