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3798dbc9e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92af6adb9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43d58c4154bf5" /><Relationship Type="http://schemas.openxmlformats.org/officeDocument/2006/relationships/numbering" Target="/word/numbering.xml" Id="Rc093669d903e4208" /><Relationship Type="http://schemas.openxmlformats.org/officeDocument/2006/relationships/settings" Target="/word/settings.xml" Id="R89f4fbc7b7a74881" /><Relationship Type="http://schemas.openxmlformats.org/officeDocument/2006/relationships/image" Target="/word/media/a0585cda-b549-4d1d-8163-df00190e64a8.png" Id="R26c92af6adb942bb" /></Relationships>
</file>