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af7467a1a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7694d93fe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Warzachewka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67739e9f94e82" /><Relationship Type="http://schemas.openxmlformats.org/officeDocument/2006/relationships/numbering" Target="/word/numbering.xml" Id="R0018b5d4d9d24de7" /><Relationship Type="http://schemas.openxmlformats.org/officeDocument/2006/relationships/settings" Target="/word/settings.xml" Id="R56296f3fccfa4692" /><Relationship Type="http://schemas.openxmlformats.org/officeDocument/2006/relationships/image" Target="/word/media/ecd9679d-3258-4f22-a3d6-faf6a732cb2a.png" Id="Rb877694d93fe4f54" /></Relationships>
</file>