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ce64992e0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b229de5d2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d14c0bde04d47" /><Relationship Type="http://schemas.openxmlformats.org/officeDocument/2006/relationships/numbering" Target="/word/numbering.xml" Id="Rc949a272f80d4c20" /><Relationship Type="http://schemas.openxmlformats.org/officeDocument/2006/relationships/settings" Target="/word/settings.xml" Id="R739f06b6be754a8a" /><Relationship Type="http://schemas.openxmlformats.org/officeDocument/2006/relationships/image" Target="/word/media/2f0a9b5e-1370-47e0-aab5-ab6b14738bf2.png" Id="R86db229de5d24c2f" /></Relationships>
</file>