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484a9c56d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13ccafa4e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Wawrzyncowice,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70fee8d5134f8a" /><Relationship Type="http://schemas.openxmlformats.org/officeDocument/2006/relationships/numbering" Target="/word/numbering.xml" Id="Rb40601aa40b240b3" /><Relationship Type="http://schemas.openxmlformats.org/officeDocument/2006/relationships/settings" Target="/word/settings.xml" Id="R73e846a2fff14c1a" /><Relationship Type="http://schemas.openxmlformats.org/officeDocument/2006/relationships/image" Target="/word/media/0cbd3430-76a9-48c8-8b4b-3660e433ada9.png" Id="Rebd13ccafa4e4ff4" /></Relationships>
</file>