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cced5589a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f0c17de30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Wawrzyszew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531a175e441b6" /><Relationship Type="http://schemas.openxmlformats.org/officeDocument/2006/relationships/numbering" Target="/word/numbering.xml" Id="R3f22b2d83ea44dea" /><Relationship Type="http://schemas.openxmlformats.org/officeDocument/2006/relationships/settings" Target="/word/settings.xml" Id="R210e8c3b6aec43c4" /><Relationship Type="http://schemas.openxmlformats.org/officeDocument/2006/relationships/image" Target="/word/media/b195236c-761c-4d40-b75d-701fd417d019.png" Id="R381f0c17de304f45" /></Relationships>
</file>