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4e9c9fb0c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0d03eb78f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Wegajty,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a66dc1a8f4417" /><Relationship Type="http://schemas.openxmlformats.org/officeDocument/2006/relationships/numbering" Target="/word/numbering.xml" Id="Rc78e0e4f4fa04143" /><Relationship Type="http://schemas.openxmlformats.org/officeDocument/2006/relationships/settings" Target="/word/settings.xml" Id="Ra95aa2370f4c4423" /><Relationship Type="http://schemas.openxmlformats.org/officeDocument/2006/relationships/image" Target="/word/media/24d81b06-99a5-4bfa-bb3c-7a00a4ef9749.png" Id="R9190d03eb78f45c6" /></Relationships>
</file>