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c6d4884eae41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c14c8ffd0a4f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Wegielce,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2a3e5f5593479f" /><Relationship Type="http://schemas.openxmlformats.org/officeDocument/2006/relationships/numbering" Target="/word/numbering.xml" Id="R371d779294c1465c" /><Relationship Type="http://schemas.openxmlformats.org/officeDocument/2006/relationships/settings" Target="/word/settings.xml" Id="Rb6cb320fff9c4237" /><Relationship Type="http://schemas.openxmlformats.org/officeDocument/2006/relationships/image" Target="/word/media/ae10ee97-ee82-44f1-98be-2b6b90651957.png" Id="R3ec14c8ffd0a4f62" /></Relationships>
</file>