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99a4cb15c49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0b049acaed4d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Wegielnia,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a44cb6a4a34a8c" /><Relationship Type="http://schemas.openxmlformats.org/officeDocument/2006/relationships/numbering" Target="/word/numbering.xml" Id="R1fe0235da4ab4376" /><Relationship Type="http://schemas.openxmlformats.org/officeDocument/2006/relationships/settings" Target="/word/settings.xml" Id="R4fc97e7da7a24e82" /><Relationship Type="http://schemas.openxmlformats.org/officeDocument/2006/relationships/image" Target="/word/media/7e498e11-1da5-4ebd-9f93-006f4a10723e.png" Id="Rcc0b049acaed4d3c" /></Relationships>
</file>