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629071fadc4f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a4c0e928304e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Wegiersk,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5421eecffd4ad6" /><Relationship Type="http://schemas.openxmlformats.org/officeDocument/2006/relationships/numbering" Target="/word/numbering.xml" Id="R93518bc8acba4535" /><Relationship Type="http://schemas.openxmlformats.org/officeDocument/2006/relationships/settings" Target="/word/settings.xml" Id="R5dbd42c58a6740f9" /><Relationship Type="http://schemas.openxmlformats.org/officeDocument/2006/relationships/image" Target="/word/media/5d2df6f4-4ba5-4527-9d9a-66cd27f50628.png" Id="R17a4c0e928304edf" /></Relationships>
</file>