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3d52aa419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da295302d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Wegierska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c01c9efbe49aa" /><Relationship Type="http://schemas.openxmlformats.org/officeDocument/2006/relationships/numbering" Target="/word/numbering.xml" Id="R1bc54b86efee4300" /><Relationship Type="http://schemas.openxmlformats.org/officeDocument/2006/relationships/settings" Target="/word/settings.xml" Id="Rf7746d3db0da48c7" /><Relationship Type="http://schemas.openxmlformats.org/officeDocument/2006/relationships/image" Target="/word/media/5ba15e7e-32ea-4afa-b897-d2217648bf65.png" Id="Rd8fda295302d4c2e" /></Relationships>
</file>