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8a79ef0dd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6adf7da18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c8ae823ce42b5" /><Relationship Type="http://schemas.openxmlformats.org/officeDocument/2006/relationships/numbering" Target="/word/numbering.xml" Id="R10007f2cd0014150" /><Relationship Type="http://schemas.openxmlformats.org/officeDocument/2006/relationships/settings" Target="/word/settings.xml" Id="Rc824938c8879458c" /><Relationship Type="http://schemas.openxmlformats.org/officeDocument/2006/relationships/image" Target="/word/media/57dcbdcd-1e25-4727-af45-d22025db0bb5.png" Id="R1c16adf7da18420a" /></Relationships>
</file>