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e9bdc2b274f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2452a8b3454d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Weglewice,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be92b4fd414c7e" /><Relationship Type="http://schemas.openxmlformats.org/officeDocument/2006/relationships/numbering" Target="/word/numbering.xml" Id="R9e887eab607b4f7b" /><Relationship Type="http://schemas.openxmlformats.org/officeDocument/2006/relationships/settings" Target="/word/settings.xml" Id="R7133aaac4e5e4c26" /><Relationship Type="http://schemas.openxmlformats.org/officeDocument/2006/relationships/image" Target="/word/media/888445d7-e647-4e85-89c0-2d635574138b.png" Id="R4e2452a8b3454dbf" /></Relationships>
</file>