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8365f040d44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378efd308b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26c567c168437a" /><Relationship Type="http://schemas.openxmlformats.org/officeDocument/2006/relationships/numbering" Target="/word/numbering.xml" Id="R1b95593b8f7b4366" /><Relationship Type="http://schemas.openxmlformats.org/officeDocument/2006/relationships/settings" Target="/word/settings.xml" Id="R13a0c8e672dd4cab" /><Relationship Type="http://schemas.openxmlformats.org/officeDocument/2006/relationships/image" Target="/word/media/3b651543-6637-4b35-9783-ea2250700a07.png" Id="Rc9378efd308b4771" /></Relationships>
</file>