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39b856297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f72caa2094c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Wegorzewo,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4d27bbc1743f8" /><Relationship Type="http://schemas.openxmlformats.org/officeDocument/2006/relationships/numbering" Target="/word/numbering.xml" Id="Rfef872efe2cb42f0" /><Relationship Type="http://schemas.openxmlformats.org/officeDocument/2006/relationships/settings" Target="/word/settings.xml" Id="R51b65abed4654ea3" /><Relationship Type="http://schemas.openxmlformats.org/officeDocument/2006/relationships/image" Target="/word/media/e88a5c8d-574c-4872-aa84-2bcbf8b20abe.png" Id="Rbe9f72caa2094ca5" /></Relationships>
</file>