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08a35b0e4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0bc3d13e4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Wegorzyno,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5bbc85da24f69" /><Relationship Type="http://schemas.openxmlformats.org/officeDocument/2006/relationships/numbering" Target="/word/numbering.xml" Id="Rfd7443f24745413e" /><Relationship Type="http://schemas.openxmlformats.org/officeDocument/2006/relationships/settings" Target="/word/settings.xml" Id="Rab71066635ec4692" /><Relationship Type="http://schemas.openxmlformats.org/officeDocument/2006/relationships/image" Target="/word/media/0aa859cb-4f2e-44d7-b56e-d7a98fa49310.png" Id="Rd210bc3d13e44b23" /></Relationships>
</file>