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b8fb3de82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847d0e630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a8cbd349842b5" /><Relationship Type="http://schemas.openxmlformats.org/officeDocument/2006/relationships/numbering" Target="/word/numbering.xml" Id="Rd437deeb1ba44231" /><Relationship Type="http://schemas.openxmlformats.org/officeDocument/2006/relationships/settings" Target="/word/settings.xml" Id="Rf3d934441634459c" /><Relationship Type="http://schemas.openxmlformats.org/officeDocument/2006/relationships/image" Target="/word/media/b61d3dc6-0ad1-41b8-9257-f90b51edc39d.png" Id="Rf14847d0e6304421" /></Relationships>
</file>