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03eadc596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10fdd34f9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6df270a34b34" /><Relationship Type="http://schemas.openxmlformats.org/officeDocument/2006/relationships/numbering" Target="/word/numbering.xml" Id="R5438cc3959b74e7c" /><Relationship Type="http://schemas.openxmlformats.org/officeDocument/2006/relationships/settings" Target="/word/settings.xml" Id="R41151236b81e4a0b" /><Relationship Type="http://schemas.openxmlformats.org/officeDocument/2006/relationships/image" Target="/word/media/a4805901-8fc0-4f59-a929-f6afcf3a5e40.png" Id="Re2b10fdd34f94b3b" /></Relationships>
</file>