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6a53bc0d442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bdbecaa904a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Welnin,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762ff50fe47e8" /><Relationship Type="http://schemas.openxmlformats.org/officeDocument/2006/relationships/numbering" Target="/word/numbering.xml" Id="R64adacf248944698" /><Relationship Type="http://schemas.openxmlformats.org/officeDocument/2006/relationships/settings" Target="/word/settings.xml" Id="R8e25dafe709143d4" /><Relationship Type="http://schemas.openxmlformats.org/officeDocument/2006/relationships/image" Target="/word/media/6af19b63-0d00-4876-9fa4-893be78b65d0.png" Id="R321bdbecaa904a58" /></Relationships>
</file>