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33efc4e0e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449418776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Wensowken,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d2e21c7834d31" /><Relationship Type="http://schemas.openxmlformats.org/officeDocument/2006/relationships/numbering" Target="/word/numbering.xml" Id="R6c25b51a0c9a4994" /><Relationship Type="http://schemas.openxmlformats.org/officeDocument/2006/relationships/settings" Target="/word/settings.xml" Id="Rabbd1fc43b1b40b0" /><Relationship Type="http://schemas.openxmlformats.org/officeDocument/2006/relationships/image" Target="/word/media/8630366a-5981-4bb8-b411-947c751c1be9.png" Id="Rb9a4494187764fa0" /></Relationships>
</file>