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4ccabf79a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7ffe34c7d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Werachanie,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ade801f0c4df1" /><Relationship Type="http://schemas.openxmlformats.org/officeDocument/2006/relationships/numbering" Target="/word/numbering.xml" Id="R09b0e7b5ce3a46bb" /><Relationship Type="http://schemas.openxmlformats.org/officeDocument/2006/relationships/settings" Target="/word/settings.xml" Id="R79b7b55f9d524e35" /><Relationship Type="http://schemas.openxmlformats.org/officeDocument/2006/relationships/image" Target="/word/media/767e8c22-dfd9-410d-9a1c-797717b1315a.png" Id="Rce27ffe34c7d452a" /></Relationships>
</file>