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bb2e05aeaa4d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a8f467ec9f48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Werowka,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f95173924a4e87" /><Relationship Type="http://schemas.openxmlformats.org/officeDocument/2006/relationships/numbering" Target="/word/numbering.xml" Id="Rff4dcb5002d84063" /><Relationship Type="http://schemas.openxmlformats.org/officeDocument/2006/relationships/settings" Target="/word/settings.xml" Id="Rd88fec690a224114" /><Relationship Type="http://schemas.openxmlformats.org/officeDocument/2006/relationships/image" Target="/word/media/1e0ad71e-51b2-4363-aaf5-9e02144bc0bd.png" Id="R43a8f467ec9f48f2" /></Relationships>
</file>