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838ccab13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b8d3c8b4a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Weszelowka,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5ebac2f824bf6" /><Relationship Type="http://schemas.openxmlformats.org/officeDocument/2006/relationships/numbering" Target="/word/numbering.xml" Id="Ra69a8ea2b61f4b68" /><Relationship Type="http://schemas.openxmlformats.org/officeDocument/2006/relationships/settings" Target="/word/settings.xml" Id="Re309950a630c460e" /><Relationship Type="http://schemas.openxmlformats.org/officeDocument/2006/relationships/image" Target="/word/media/e0fe246a-99a0-449e-b6d1-6c8d52dd658a.png" Id="Re0db8d3c8b4a4bcd" /></Relationships>
</file>