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af40a941d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607a3ff81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e666f54cb4d1e" /><Relationship Type="http://schemas.openxmlformats.org/officeDocument/2006/relationships/numbering" Target="/word/numbering.xml" Id="Rbe6a3a595c114967" /><Relationship Type="http://schemas.openxmlformats.org/officeDocument/2006/relationships/settings" Target="/word/settings.xml" Id="Re82ce3e1c4424d61" /><Relationship Type="http://schemas.openxmlformats.org/officeDocument/2006/relationships/image" Target="/word/media/891767c9-9e21-4417-9597-bc46f614924c.png" Id="R182607a3ff814103" /></Relationships>
</file>