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86b07cbc2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2c864177d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Wiardunki,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93a1769e24c98" /><Relationship Type="http://schemas.openxmlformats.org/officeDocument/2006/relationships/numbering" Target="/word/numbering.xml" Id="R543f2071bb9a4d8c" /><Relationship Type="http://schemas.openxmlformats.org/officeDocument/2006/relationships/settings" Target="/word/settings.xml" Id="Rccc97821802d4dac" /><Relationship Type="http://schemas.openxmlformats.org/officeDocument/2006/relationships/image" Target="/word/media/9ba22e3e-d12f-4967-9f0f-2728003f8a87.png" Id="Rfae2c864177d4a91" /></Relationships>
</file>