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1b8e78718b4f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9eb4e6553947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Wiartel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d977a57dbe4db0" /><Relationship Type="http://schemas.openxmlformats.org/officeDocument/2006/relationships/numbering" Target="/word/numbering.xml" Id="R11943539b2f0466e" /><Relationship Type="http://schemas.openxmlformats.org/officeDocument/2006/relationships/settings" Target="/word/settings.xml" Id="Rfac1732e7b1b4b32" /><Relationship Type="http://schemas.openxmlformats.org/officeDocument/2006/relationships/image" Target="/word/media/2e711609-ad98-4167-ac03-2216c63a1104.png" Id="R8d9eb4e6553947d1" /></Relationships>
</file>