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c1afc6fcd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62be19f72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Wiatroluza,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db1dfdda54561" /><Relationship Type="http://schemas.openxmlformats.org/officeDocument/2006/relationships/numbering" Target="/word/numbering.xml" Id="Rcaddfd8f709c49eb" /><Relationship Type="http://schemas.openxmlformats.org/officeDocument/2006/relationships/settings" Target="/word/settings.xml" Id="Rb059f5f5dc774e87" /><Relationship Type="http://schemas.openxmlformats.org/officeDocument/2006/relationships/image" Target="/word/media/76e5ec52-aac5-4592-bb95-d67e13594087.png" Id="R2bb62be19f7245a1" /></Relationships>
</file>