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61b31562e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c3ec80073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Wiatrowiec,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cd83e51e34d9c" /><Relationship Type="http://schemas.openxmlformats.org/officeDocument/2006/relationships/numbering" Target="/word/numbering.xml" Id="R07a738972f504bcb" /><Relationship Type="http://schemas.openxmlformats.org/officeDocument/2006/relationships/settings" Target="/word/settings.xml" Id="Ra697e730dc4642b7" /><Relationship Type="http://schemas.openxmlformats.org/officeDocument/2006/relationships/image" Target="/word/media/e20b61a7-f1eb-47e0-883d-f489ffb109fc.png" Id="Rfedc3ec8007345d7" /></Relationships>
</file>