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9068f7da9f46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57466375a847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Wiazowna,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7309ba9b90425b" /><Relationship Type="http://schemas.openxmlformats.org/officeDocument/2006/relationships/numbering" Target="/word/numbering.xml" Id="R5eccd0d9c9a84c0f" /><Relationship Type="http://schemas.openxmlformats.org/officeDocument/2006/relationships/settings" Target="/word/settings.xml" Id="R066a9f6d65c44d78" /><Relationship Type="http://schemas.openxmlformats.org/officeDocument/2006/relationships/image" Target="/word/media/c33935b2-4abc-48f3-aab3-f0692369e318.png" Id="Rca57466375a847df" /></Relationships>
</file>