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1105112d7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522ee4371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Wichrowice,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b7123a8704a0b" /><Relationship Type="http://schemas.openxmlformats.org/officeDocument/2006/relationships/numbering" Target="/word/numbering.xml" Id="R42a8380e57144c38" /><Relationship Type="http://schemas.openxmlformats.org/officeDocument/2006/relationships/settings" Target="/word/settings.xml" Id="Rc5bde8bc97a0436c" /><Relationship Type="http://schemas.openxmlformats.org/officeDocument/2006/relationships/image" Target="/word/media/bf6fd1a6-da6b-4d21-a167-595d0c6580c1.png" Id="R388522ee43714d93" /></Relationships>
</file>