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92f73ff9b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129dcd344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Wicko 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882d96ef9495c" /><Relationship Type="http://schemas.openxmlformats.org/officeDocument/2006/relationships/numbering" Target="/word/numbering.xml" Id="Re0adc2d28c5c4bd2" /><Relationship Type="http://schemas.openxmlformats.org/officeDocument/2006/relationships/settings" Target="/word/settings.xml" Id="Rdfb67b24a47b4f65" /><Relationship Type="http://schemas.openxmlformats.org/officeDocument/2006/relationships/image" Target="/word/media/675661a4-adb2-40e0-b0f6-336cbe4a71da.png" Id="Rab5129dcd344409f" /></Relationships>
</file>