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277f475a1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d3dfc9a0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0aa89a898496a" /><Relationship Type="http://schemas.openxmlformats.org/officeDocument/2006/relationships/numbering" Target="/word/numbering.xml" Id="Rb4857f21cb204f06" /><Relationship Type="http://schemas.openxmlformats.org/officeDocument/2006/relationships/settings" Target="/word/settings.xml" Id="Ra34520e87730426f" /><Relationship Type="http://schemas.openxmlformats.org/officeDocument/2006/relationships/image" Target="/word/media/feeee5f6-58f9-4583-8be3-1036a182bc50.png" Id="R230dd3dfc9a049f4" /></Relationships>
</file>