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b92e232eb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31a78fe37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80b7cbf0d4a16" /><Relationship Type="http://schemas.openxmlformats.org/officeDocument/2006/relationships/numbering" Target="/word/numbering.xml" Id="R28d6856242614d50" /><Relationship Type="http://schemas.openxmlformats.org/officeDocument/2006/relationships/settings" Target="/word/settings.xml" Id="R3837b1ba73b6433a" /><Relationship Type="http://schemas.openxmlformats.org/officeDocument/2006/relationships/image" Target="/word/media/9698576d-2443-4e77-bca7-5edebfaa6a3c.png" Id="Rc3231a78fe374d38" /></Relationships>
</file>