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032b1c6be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c1597a32e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6771a6ca84f9d" /><Relationship Type="http://schemas.openxmlformats.org/officeDocument/2006/relationships/numbering" Target="/word/numbering.xml" Id="R80ed26e93b3b4247" /><Relationship Type="http://schemas.openxmlformats.org/officeDocument/2006/relationships/settings" Target="/word/settings.xml" Id="Rc8f82d62b7a14e1d" /><Relationship Type="http://schemas.openxmlformats.org/officeDocument/2006/relationships/image" Target="/word/media/ec7c39eb-ea99-4314-9b85-68d4f56db8ab.png" Id="R9f5c1597a32e4092" /></Relationships>
</file>