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e177936ac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c6f17f427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Wieczfnia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8c30fe8a94fa4" /><Relationship Type="http://schemas.openxmlformats.org/officeDocument/2006/relationships/numbering" Target="/word/numbering.xml" Id="R1ee7d9fd3a954783" /><Relationship Type="http://schemas.openxmlformats.org/officeDocument/2006/relationships/settings" Target="/word/settings.xml" Id="Rdb664c4632ed47d2" /><Relationship Type="http://schemas.openxmlformats.org/officeDocument/2006/relationships/image" Target="/word/media/568834f9-2a88-425b-a1ca-052d05a36c7f.png" Id="R43bc6f17f4274635" /></Relationships>
</file>