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f6731f9a3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c21b8484e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Wiejca,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96fd40e4b4e0b" /><Relationship Type="http://schemas.openxmlformats.org/officeDocument/2006/relationships/numbering" Target="/word/numbering.xml" Id="R2ea4a38a564a4400" /><Relationship Type="http://schemas.openxmlformats.org/officeDocument/2006/relationships/settings" Target="/word/settings.xml" Id="R4fbcce95651b4762" /><Relationship Type="http://schemas.openxmlformats.org/officeDocument/2006/relationships/image" Target="/word/media/b475f833-0bbc-42b3-bfe1-923a93d317d0.png" Id="Rf8fc21b8484e434c" /></Relationships>
</file>