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0cd14f525d4f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397776cd9544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Wielgie Grabowiec,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ccb182d9484813" /><Relationship Type="http://schemas.openxmlformats.org/officeDocument/2006/relationships/numbering" Target="/word/numbering.xml" Id="Rbb84d7090b3a458b" /><Relationship Type="http://schemas.openxmlformats.org/officeDocument/2006/relationships/settings" Target="/word/settings.xml" Id="Rf0558c5991124f6d" /><Relationship Type="http://schemas.openxmlformats.org/officeDocument/2006/relationships/image" Target="/word/media/3901d6dd-33c8-4241-b7dd-301663c2396c.png" Id="R9a397776cd9544e3" /></Relationships>
</file>