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8b1da34d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3f45d90b5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79ecf95f746b2" /><Relationship Type="http://schemas.openxmlformats.org/officeDocument/2006/relationships/numbering" Target="/word/numbering.xml" Id="R126d672ccf754646" /><Relationship Type="http://schemas.openxmlformats.org/officeDocument/2006/relationships/settings" Target="/word/settings.xml" Id="Rfd49d8c99ad34d81" /><Relationship Type="http://schemas.openxmlformats.org/officeDocument/2006/relationships/image" Target="/word/media/99fdfb03-3f3e-46b9-80bb-658a65ccf195.png" Id="R1453f45d90b54855" /></Relationships>
</file>