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6e1630c83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cf4946808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 Bukowiec,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44d9510244706" /><Relationship Type="http://schemas.openxmlformats.org/officeDocument/2006/relationships/numbering" Target="/word/numbering.xml" Id="Rd9d8b7ce342f43a2" /><Relationship Type="http://schemas.openxmlformats.org/officeDocument/2006/relationships/settings" Target="/word/settings.xml" Id="R71dbe8d8ab05483d" /><Relationship Type="http://schemas.openxmlformats.org/officeDocument/2006/relationships/image" Target="/word/media/f824c999-01f0-466a-9224-b175f293572c.png" Id="Rbbccf49468084a03" /></Relationships>
</file>