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76dcd08ed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a4a868494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Pulkowo,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9c0384ed34aa1" /><Relationship Type="http://schemas.openxmlformats.org/officeDocument/2006/relationships/numbering" Target="/word/numbering.xml" Id="Rf3d218202cf54bed" /><Relationship Type="http://schemas.openxmlformats.org/officeDocument/2006/relationships/settings" Target="/word/settings.xml" Id="R1599eaf82d694e78" /><Relationship Type="http://schemas.openxmlformats.org/officeDocument/2006/relationships/image" Target="/word/media/7539095c-2c15-4029-8d97-afeb43eaa6cb.png" Id="R06da4a86849440e8" /></Relationships>
</file>