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b24b705bfe4f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a757deae7647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Wielkie Zajaczkowo,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2475f1d54340d3" /><Relationship Type="http://schemas.openxmlformats.org/officeDocument/2006/relationships/numbering" Target="/word/numbering.xml" Id="R3a70695438fe473e" /><Relationship Type="http://schemas.openxmlformats.org/officeDocument/2006/relationships/settings" Target="/word/settings.xml" Id="Rf1a66576e7934b15" /><Relationship Type="http://schemas.openxmlformats.org/officeDocument/2006/relationships/image" Target="/word/media/675435b7-20ee-4d36-a66f-a32f1e1bf52f.png" Id="Rcda757deae7647bd" /></Relationships>
</file>