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f915e5118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86ed2da33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Wielmoza,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9ac51effd4848" /><Relationship Type="http://schemas.openxmlformats.org/officeDocument/2006/relationships/numbering" Target="/word/numbering.xml" Id="Rd02f9ba8902942f7" /><Relationship Type="http://schemas.openxmlformats.org/officeDocument/2006/relationships/settings" Target="/word/settings.xml" Id="Rec622c25a6894406" /><Relationship Type="http://schemas.openxmlformats.org/officeDocument/2006/relationships/image" Target="/word/media/68aafce8-c6ac-4bd0-9a86-f88dfcbb76b4.png" Id="Rd7d86ed2da33447b" /></Relationships>
</file>