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3b3b1c1bc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111b1518b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4222c56c7429f" /><Relationship Type="http://schemas.openxmlformats.org/officeDocument/2006/relationships/numbering" Target="/word/numbering.xml" Id="Re29f838376f84846" /><Relationship Type="http://schemas.openxmlformats.org/officeDocument/2006/relationships/settings" Target="/word/settings.xml" Id="R46c9ad4dc5b94286" /><Relationship Type="http://schemas.openxmlformats.org/officeDocument/2006/relationships/image" Target="/word/media/04b865da-9b26-405a-9932-feaa5242b452.png" Id="R2ed111b1518b4415" /></Relationships>
</file>