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4de3d8da4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bbff5e016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19156139044d2" /><Relationship Type="http://schemas.openxmlformats.org/officeDocument/2006/relationships/numbering" Target="/word/numbering.xml" Id="R672dd32aa8ac42ea" /><Relationship Type="http://schemas.openxmlformats.org/officeDocument/2006/relationships/settings" Target="/word/settings.xml" Id="R7578e96e253d4a72" /><Relationship Type="http://schemas.openxmlformats.org/officeDocument/2006/relationships/image" Target="/word/media/432301c7-ae93-41ba-a4e7-36044719f13f.png" Id="R4f1bbff5e0164cca" /></Relationships>
</file>