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8b369695e44f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36311cc0ff48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Wiercien Duzy,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3c5846ae9e4d8d" /><Relationship Type="http://schemas.openxmlformats.org/officeDocument/2006/relationships/numbering" Target="/word/numbering.xml" Id="R388e736b99c34b52" /><Relationship Type="http://schemas.openxmlformats.org/officeDocument/2006/relationships/settings" Target="/word/settings.xml" Id="R3e4bb6761a4c4f54" /><Relationship Type="http://schemas.openxmlformats.org/officeDocument/2006/relationships/image" Target="/word/media/6960ba37-e34e-4595-bd0f-c1abe53cb059.png" Id="Re736311cc0ff4847" /></Relationships>
</file>