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e858be43b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3c28dd68f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ee0f87495438d" /><Relationship Type="http://schemas.openxmlformats.org/officeDocument/2006/relationships/numbering" Target="/word/numbering.xml" Id="R863da3f333334e6a" /><Relationship Type="http://schemas.openxmlformats.org/officeDocument/2006/relationships/settings" Target="/word/settings.xml" Id="Ra284ba4fe7134699" /><Relationship Type="http://schemas.openxmlformats.org/officeDocument/2006/relationships/image" Target="/word/media/6193582a-223f-40b4-9479-5a4698776fd4.png" Id="Ra073c28dd68f451f" /></Relationships>
</file>